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29"/>
      </w:tblGrid>
      <w:tr w:rsidR="008C0A21" w:rsidRPr="00C0369F" w:rsidTr="00991F59">
        <w:trPr>
          <w:trHeight w:val="1227"/>
          <w:jc w:val="center"/>
        </w:trPr>
        <w:tc>
          <w:tcPr>
            <w:tcW w:w="9029" w:type="dxa"/>
          </w:tcPr>
          <w:p w:rsidR="008C0A21" w:rsidRPr="00C0369F" w:rsidRDefault="008C0A21" w:rsidP="00991F59">
            <w:pPr>
              <w:jc w:val="center"/>
              <w:rPr>
                <w:sz w:val="27"/>
                <w:szCs w:val="27"/>
              </w:rPr>
            </w:pPr>
            <w:r w:rsidRPr="00C0369F">
              <w:rPr>
                <w:noProof/>
                <w:sz w:val="27"/>
                <w:szCs w:val="27"/>
              </w:rPr>
              <w:drawing>
                <wp:inline distT="0" distB="0" distL="0" distR="0" wp14:anchorId="7805C8E8" wp14:editId="10F97195">
                  <wp:extent cx="771525" cy="771525"/>
                  <wp:effectExtent l="19050" t="0" r="9525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0A21" w:rsidRPr="00C0369F" w:rsidTr="00991F59">
        <w:trPr>
          <w:trHeight w:val="639"/>
          <w:jc w:val="center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170B1" w:rsidRPr="00C0369F" w:rsidRDefault="002170B1" w:rsidP="002170B1">
            <w:pPr>
              <w:jc w:val="center"/>
              <w:rPr>
                <w:b/>
                <w:sz w:val="27"/>
                <w:szCs w:val="27"/>
              </w:rPr>
            </w:pPr>
            <w:r w:rsidRPr="00C0369F">
              <w:rPr>
                <w:b/>
                <w:sz w:val="27"/>
                <w:szCs w:val="27"/>
              </w:rPr>
              <w:t>СОВЕТ ДЕПУТАТОВ ГОРОДСКОГО ПОСЕЛЕНИЯ</w:t>
            </w:r>
          </w:p>
          <w:p w:rsidR="002170B1" w:rsidRPr="00C0369F" w:rsidRDefault="002170B1" w:rsidP="002170B1">
            <w:pPr>
              <w:jc w:val="center"/>
              <w:rPr>
                <w:b/>
                <w:sz w:val="27"/>
                <w:szCs w:val="27"/>
              </w:rPr>
            </w:pPr>
            <w:r w:rsidRPr="00C0369F">
              <w:rPr>
                <w:b/>
                <w:sz w:val="27"/>
                <w:szCs w:val="27"/>
              </w:rPr>
              <w:t>УСТЬ-АБАКАНСКОГО ПОССОВЕТА</w:t>
            </w:r>
          </w:p>
          <w:p w:rsidR="002170B1" w:rsidRPr="00C0369F" w:rsidRDefault="002170B1" w:rsidP="002170B1">
            <w:pPr>
              <w:jc w:val="center"/>
              <w:rPr>
                <w:b/>
                <w:sz w:val="27"/>
                <w:szCs w:val="27"/>
              </w:rPr>
            </w:pPr>
            <w:r w:rsidRPr="00C0369F">
              <w:rPr>
                <w:b/>
                <w:sz w:val="27"/>
                <w:szCs w:val="27"/>
              </w:rPr>
              <w:t>УСТЬ-АБАКАНСКОГО МУНИЦИПАЛЬНОГО РАЙОНА</w:t>
            </w:r>
          </w:p>
          <w:p w:rsidR="008C0A21" w:rsidRPr="00C0369F" w:rsidRDefault="002170B1" w:rsidP="002170B1">
            <w:pPr>
              <w:jc w:val="center"/>
              <w:rPr>
                <w:b/>
                <w:sz w:val="27"/>
                <w:szCs w:val="27"/>
              </w:rPr>
            </w:pPr>
            <w:r w:rsidRPr="00C0369F">
              <w:rPr>
                <w:b/>
                <w:sz w:val="27"/>
                <w:szCs w:val="27"/>
              </w:rPr>
              <w:t>РЕСПУБЛИКИ ХАКАСИЯ</w:t>
            </w:r>
          </w:p>
        </w:tc>
      </w:tr>
    </w:tbl>
    <w:p w:rsidR="00DB3853" w:rsidRDefault="00DB3853" w:rsidP="00DB3853">
      <w:pPr>
        <w:jc w:val="right"/>
      </w:pPr>
      <w:r>
        <w:t>Принято на сессии</w:t>
      </w:r>
    </w:p>
    <w:p w:rsidR="00DB3853" w:rsidRDefault="00DB3853" w:rsidP="00DB3853">
      <w:pPr>
        <w:jc w:val="right"/>
      </w:pPr>
      <w:r>
        <w:t xml:space="preserve">Совета депутатов </w:t>
      </w:r>
      <w:r>
        <w:t>27.11</w:t>
      </w:r>
      <w:r>
        <w:t>.2025</w:t>
      </w:r>
    </w:p>
    <w:p w:rsidR="008C0A21" w:rsidRPr="00C0369F" w:rsidRDefault="008C0A21" w:rsidP="008C0A21">
      <w:pPr>
        <w:jc w:val="center"/>
        <w:rPr>
          <w:b/>
          <w:sz w:val="27"/>
          <w:szCs w:val="27"/>
        </w:rPr>
      </w:pPr>
      <w:r w:rsidRPr="00C0369F">
        <w:rPr>
          <w:b/>
          <w:sz w:val="27"/>
          <w:szCs w:val="27"/>
        </w:rPr>
        <w:t>Р Е Ш Е Н И Е</w:t>
      </w:r>
    </w:p>
    <w:p w:rsidR="008C0A21" w:rsidRPr="00C0369F" w:rsidRDefault="008C0A21" w:rsidP="008C0A21">
      <w:pPr>
        <w:rPr>
          <w:sz w:val="27"/>
          <w:szCs w:val="27"/>
        </w:rPr>
      </w:pPr>
    </w:p>
    <w:p w:rsidR="008C0A21" w:rsidRPr="00C0369F" w:rsidRDefault="00DB3853" w:rsidP="00DB385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8C0A21" w:rsidRPr="00C0369F">
        <w:rPr>
          <w:sz w:val="27"/>
          <w:szCs w:val="27"/>
        </w:rPr>
        <w:t xml:space="preserve">от </w:t>
      </w:r>
      <w:r>
        <w:rPr>
          <w:sz w:val="27"/>
          <w:szCs w:val="27"/>
        </w:rPr>
        <w:t xml:space="preserve">27 ноября </w:t>
      </w:r>
      <w:r w:rsidR="008C0A21" w:rsidRPr="00C0369F">
        <w:rPr>
          <w:sz w:val="27"/>
          <w:szCs w:val="27"/>
        </w:rPr>
        <w:t>202</w:t>
      </w:r>
      <w:r w:rsidR="002170B1" w:rsidRPr="00C0369F">
        <w:rPr>
          <w:sz w:val="27"/>
          <w:szCs w:val="27"/>
        </w:rPr>
        <w:t>5</w:t>
      </w:r>
      <w:r w:rsidR="008C0A21" w:rsidRPr="00C0369F">
        <w:rPr>
          <w:sz w:val="27"/>
          <w:szCs w:val="27"/>
        </w:rPr>
        <w:t xml:space="preserve">г.                   </w:t>
      </w:r>
      <w:r>
        <w:rPr>
          <w:sz w:val="27"/>
          <w:szCs w:val="27"/>
        </w:rPr>
        <w:t xml:space="preserve">   </w:t>
      </w:r>
      <w:r w:rsidR="008C0A21" w:rsidRPr="00C0369F">
        <w:rPr>
          <w:sz w:val="27"/>
          <w:szCs w:val="27"/>
        </w:rPr>
        <w:t xml:space="preserve"> </w:t>
      </w:r>
      <w:proofErr w:type="spellStart"/>
      <w:r w:rsidR="008C0A21" w:rsidRPr="00C0369F">
        <w:rPr>
          <w:sz w:val="27"/>
          <w:szCs w:val="27"/>
        </w:rPr>
        <w:t>рп</w:t>
      </w:r>
      <w:proofErr w:type="spellEnd"/>
      <w:r w:rsidR="008C0A21" w:rsidRPr="00C0369F">
        <w:rPr>
          <w:sz w:val="27"/>
          <w:szCs w:val="27"/>
        </w:rPr>
        <w:t xml:space="preserve"> Усть-Абакан                                 </w:t>
      </w:r>
      <w:r>
        <w:rPr>
          <w:sz w:val="27"/>
          <w:szCs w:val="27"/>
        </w:rPr>
        <w:t xml:space="preserve">                </w:t>
      </w:r>
      <w:r w:rsidR="008C0A21" w:rsidRPr="00C0369F">
        <w:rPr>
          <w:sz w:val="27"/>
          <w:szCs w:val="27"/>
        </w:rPr>
        <w:t xml:space="preserve">№ </w:t>
      </w:r>
      <w:r>
        <w:rPr>
          <w:sz w:val="27"/>
          <w:szCs w:val="27"/>
        </w:rPr>
        <w:t>21</w:t>
      </w:r>
    </w:p>
    <w:p w:rsidR="008C0A21" w:rsidRPr="00C0369F" w:rsidRDefault="008C0A21" w:rsidP="008C0A21">
      <w:pPr>
        <w:rPr>
          <w:b/>
          <w:sz w:val="27"/>
          <w:szCs w:val="27"/>
        </w:rPr>
      </w:pPr>
    </w:p>
    <w:p w:rsidR="008C0A21" w:rsidRPr="00C0369F" w:rsidRDefault="001F4890" w:rsidP="008C0A21">
      <w:pPr>
        <w:jc w:val="center"/>
        <w:rPr>
          <w:b/>
          <w:i/>
          <w:sz w:val="27"/>
          <w:szCs w:val="27"/>
        </w:rPr>
      </w:pPr>
      <w:r w:rsidRPr="00C0369F">
        <w:rPr>
          <w:b/>
          <w:i/>
          <w:sz w:val="27"/>
          <w:szCs w:val="27"/>
        </w:rPr>
        <w:t>О внесении изменений в решение Совета депутатов Усть-Абаканского поссовета от 22.11.2024г. № 38 «</w:t>
      </w:r>
      <w:r w:rsidR="008C0A21" w:rsidRPr="00C0369F">
        <w:rPr>
          <w:b/>
          <w:i/>
          <w:sz w:val="27"/>
          <w:szCs w:val="27"/>
        </w:rPr>
        <w:t>О введении земельного налога на 2025 год</w:t>
      </w:r>
    </w:p>
    <w:p w:rsidR="008C0A21" w:rsidRPr="00C0369F" w:rsidRDefault="008C0A21" w:rsidP="008C0A21">
      <w:pPr>
        <w:jc w:val="center"/>
        <w:rPr>
          <w:b/>
          <w:i/>
          <w:sz w:val="27"/>
          <w:szCs w:val="27"/>
        </w:rPr>
      </w:pPr>
      <w:r w:rsidRPr="00C0369F">
        <w:rPr>
          <w:b/>
          <w:i/>
          <w:sz w:val="27"/>
          <w:szCs w:val="27"/>
        </w:rPr>
        <w:t>на территории муниципального образо</w:t>
      </w:r>
      <w:bookmarkStart w:id="0" w:name="_GoBack"/>
      <w:bookmarkEnd w:id="0"/>
      <w:r w:rsidRPr="00C0369F">
        <w:rPr>
          <w:b/>
          <w:i/>
          <w:sz w:val="27"/>
          <w:szCs w:val="27"/>
        </w:rPr>
        <w:t>вания Усть-Абаканский поссовет</w:t>
      </w:r>
      <w:r w:rsidR="001F4890" w:rsidRPr="00C0369F">
        <w:rPr>
          <w:b/>
          <w:i/>
          <w:sz w:val="27"/>
          <w:szCs w:val="27"/>
        </w:rPr>
        <w:t>»</w:t>
      </w:r>
    </w:p>
    <w:p w:rsidR="008C0A21" w:rsidRPr="00C0369F" w:rsidRDefault="008C0A21" w:rsidP="008C0A21">
      <w:pPr>
        <w:rPr>
          <w:sz w:val="27"/>
          <w:szCs w:val="27"/>
        </w:rPr>
      </w:pPr>
    </w:p>
    <w:p w:rsidR="008C0A21" w:rsidRPr="00C0369F" w:rsidRDefault="001F4890" w:rsidP="008C0A21">
      <w:pPr>
        <w:ind w:firstLine="567"/>
        <w:jc w:val="both"/>
        <w:rPr>
          <w:sz w:val="27"/>
          <w:szCs w:val="27"/>
        </w:rPr>
      </w:pPr>
      <w:r w:rsidRPr="00C0369F">
        <w:rPr>
          <w:sz w:val="27"/>
          <w:szCs w:val="27"/>
        </w:rPr>
        <w:t>В соответствии с п. 6 ч. 1 ст. 29 Устава городского поселения Усть-Абаканского поссовета Усть-Абаканского муниципального района Республики Хакасия</w:t>
      </w:r>
      <w:r w:rsidR="008C0A21" w:rsidRPr="00C0369F">
        <w:rPr>
          <w:sz w:val="27"/>
          <w:szCs w:val="27"/>
        </w:rPr>
        <w:t>,</w:t>
      </w:r>
    </w:p>
    <w:p w:rsidR="008C0A21" w:rsidRPr="00C0369F" w:rsidRDefault="008C0A21" w:rsidP="008C0A21">
      <w:pPr>
        <w:ind w:firstLine="567"/>
        <w:jc w:val="both"/>
        <w:rPr>
          <w:sz w:val="27"/>
          <w:szCs w:val="27"/>
        </w:rPr>
      </w:pPr>
      <w:r w:rsidRPr="00C0369F">
        <w:rPr>
          <w:sz w:val="27"/>
          <w:szCs w:val="27"/>
        </w:rPr>
        <w:t>Совет депутатов Усть-Абаканского поссовета</w:t>
      </w:r>
      <w:r w:rsidR="001F4890" w:rsidRPr="00C0369F">
        <w:rPr>
          <w:sz w:val="27"/>
          <w:szCs w:val="27"/>
        </w:rPr>
        <w:t xml:space="preserve"> Усть-Абаканского района Республики Хакасия</w:t>
      </w:r>
    </w:p>
    <w:p w:rsidR="008C0A21" w:rsidRPr="00C0369F" w:rsidRDefault="008C0A21" w:rsidP="008C0A21">
      <w:pPr>
        <w:ind w:firstLine="567"/>
        <w:rPr>
          <w:b/>
          <w:sz w:val="27"/>
          <w:szCs w:val="27"/>
        </w:rPr>
      </w:pPr>
      <w:r w:rsidRPr="00C0369F">
        <w:rPr>
          <w:b/>
          <w:sz w:val="27"/>
          <w:szCs w:val="27"/>
        </w:rPr>
        <w:t>Р Е Ш И Л:</w:t>
      </w:r>
    </w:p>
    <w:p w:rsidR="008C0A21" w:rsidRPr="00C0369F" w:rsidRDefault="008C0A21" w:rsidP="008C0A21">
      <w:pPr>
        <w:ind w:firstLine="567"/>
        <w:rPr>
          <w:b/>
          <w:sz w:val="27"/>
          <w:szCs w:val="27"/>
        </w:rPr>
      </w:pPr>
    </w:p>
    <w:p w:rsidR="008C0A21" w:rsidRDefault="008C0A21" w:rsidP="001F4890">
      <w:pPr>
        <w:ind w:firstLine="567"/>
        <w:jc w:val="both"/>
        <w:rPr>
          <w:sz w:val="27"/>
          <w:szCs w:val="27"/>
        </w:rPr>
      </w:pPr>
      <w:r w:rsidRPr="00C0369F">
        <w:rPr>
          <w:sz w:val="27"/>
          <w:szCs w:val="27"/>
        </w:rPr>
        <w:t xml:space="preserve">1. </w:t>
      </w:r>
      <w:r w:rsidR="001F4890" w:rsidRPr="00C0369F">
        <w:rPr>
          <w:sz w:val="27"/>
          <w:szCs w:val="27"/>
        </w:rPr>
        <w:t>Внести изменения в решение Совета депутатов Усть-Абаканского поссовета от 22.11.2024г. № 38 «О введении земельного налога на 2025 год на территории муниципального образования Усть-Абаканский поссовет» следующего содержания:</w:t>
      </w:r>
    </w:p>
    <w:p w:rsidR="00C0369F" w:rsidRPr="00C0369F" w:rsidRDefault="00C0369F" w:rsidP="001F4890">
      <w:pPr>
        <w:ind w:firstLine="567"/>
        <w:jc w:val="both"/>
        <w:rPr>
          <w:sz w:val="27"/>
          <w:szCs w:val="27"/>
        </w:rPr>
      </w:pPr>
    </w:p>
    <w:p w:rsidR="001F4890" w:rsidRPr="00C0369F" w:rsidRDefault="001F4890" w:rsidP="001F4890">
      <w:pPr>
        <w:ind w:firstLine="567"/>
        <w:jc w:val="both"/>
        <w:rPr>
          <w:sz w:val="27"/>
          <w:szCs w:val="27"/>
        </w:rPr>
      </w:pPr>
      <w:r w:rsidRPr="00C0369F">
        <w:rPr>
          <w:b/>
          <w:sz w:val="27"/>
          <w:szCs w:val="27"/>
        </w:rPr>
        <w:t xml:space="preserve">пункт и) части 3.1 </w:t>
      </w:r>
      <w:r w:rsidRPr="00C0369F">
        <w:rPr>
          <w:sz w:val="27"/>
          <w:szCs w:val="27"/>
        </w:rPr>
        <w:t xml:space="preserve">изложить в следующей редакции: </w:t>
      </w:r>
    </w:p>
    <w:p w:rsidR="008C0A21" w:rsidRDefault="00C2001B" w:rsidP="008C0A21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369F">
        <w:rPr>
          <w:rFonts w:ascii="Times New Roman" w:hAnsi="Times New Roman" w:cs="Times New Roman"/>
          <w:sz w:val="27"/>
          <w:szCs w:val="27"/>
        </w:rPr>
        <w:t>«</w:t>
      </w:r>
      <w:r w:rsidR="008C0A21" w:rsidRPr="00C0369F">
        <w:rPr>
          <w:rFonts w:ascii="Times New Roman" w:hAnsi="Times New Roman" w:cs="Times New Roman"/>
          <w:sz w:val="27"/>
          <w:szCs w:val="27"/>
        </w:rPr>
        <w:t xml:space="preserve">и) гражданам, проживающим </w:t>
      </w:r>
      <w:r w:rsidR="001F4890" w:rsidRPr="00C0369F">
        <w:rPr>
          <w:rFonts w:ascii="Times New Roman" w:hAnsi="Times New Roman" w:cs="Times New Roman"/>
          <w:sz w:val="27"/>
          <w:szCs w:val="27"/>
        </w:rPr>
        <w:t xml:space="preserve">(проживавших) </w:t>
      </w:r>
      <w:r w:rsidR="008C0A21" w:rsidRPr="00C0369F">
        <w:rPr>
          <w:rFonts w:ascii="Times New Roman" w:hAnsi="Times New Roman" w:cs="Times New Roman"/>
          <w:sz w:val="27"/>
          <w:szCs w:val="27"/>
        </w:rPr>
        <w:t xml:space="preserve">на территории муниципального образования Усть-Абаканский поссовет из числа военнослужащих, добровольцев, принимающих </w:t>
      </w:r>
      <w:r w:rsidRPr="00C0369F">
        <w:rPr>
          <w:rFonts w:ascii="Times New Roman" w:hAnsi="Times New Roman" w:cs="Times New Roman"/>
          <w:sz w:val="27"/>
          <w:szCs w:val="27"/>
        </w:rPr>
        <w:t xml:space="preserve">(принимавших) </w:t>
      </w:r>
      <w:r w:rsidR="008C0A21" w:rsidRPr="00C0369F">
        <w:rPr>
          <w:rFonts w:ascii="Times New Roman" w:hAnsi="Times New Roman" w:cs="Times New Roman"/>
          <w:sz w:val="27"/>
          <w:szCs w:val="27"/>
        </w:rPr>
        <w:t xml:space="preserve">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период 2023 </w:t>
      </w:r>
      <w:r w:rsidRPr="00C0369F">
        <w:rPr>
          <w:rFonts w:ascii="Times New Roman" w:hAnsi="Times New Roman" w:cs="Times New Roman"/>
          <w:sz w:val="27"/>
          <w:szCs w:val="27"/>
        </w:rPr>
        <w:t xml:space="preserve">и 2024 </w:t>
      </w:r>
      <w:r w:rsidR="008C0A21" w:rsidRPr="00C0369F">
        <w:rPr>
          <w:rFonts w:ascii="Times New Roman" w:hAnsi="Times New Roman" w:cs="Times New Roman"/>
          <w:sz w:val="27"/>
          <w:szCs w:val="27"/>
        </w:rPr>
        <w:t>год</w:t>
      </w:r>
      <w:r w:rsidRPr="00C0369F">
        <w:rPr>
          <w:rFonts w:ascii="Times New Roman" w:hAnsi="Times New Roman" w:cs="Times New Roman"/>
          <w:sz w:val="27"/>
          <w:szCs w:val="27"/>
        </w:rPr>
        <w:t>ов</w:t>
      </w:r>
      <w:r w:rsidR="008C0A21" w:rsidRPr="00C0369F">
        <w:rPr>
          <w:rFonts w:ascii="Times New Roman" w:hAnsi="Times New Roman" w:cs="Times New Roman"/>
          <w:sz w:val="27"/>
          <w:szCs w:val="27"/>
        </w:rPr>
        <w:t>.</w:t>
      </w:r>
      <w:r w:rsidRPr="00C0369F">
        <w:rPr>
          <w:rFonts w:ascii="Times New Roman" w:hAnsi="Times New Roman" w:cs="Times New Roman"/>
          <w:sz w:val="27"/>
          <w:szCs w:val="27"/>
        </w:rPr>
        <w:t>».</w:t>
      </w:r>
    </w:p>
    <w:p w:rsidR="00C0369F" w:rsidRDefault="00C0369F" w:rsidP="008C0A21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C0369F" w:rsidRPr="00C0369F" w:rsidRDefault="00C0369F" w:rsidP="008C0A21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C0A21" w:rsidRPr="00C0369F" w:rsidRDefault="00C2001B" w:rsidP="008C0A21">
      <w:pPr>
        <w:ind w:firstLine="567"/>
        <w:jc w:val="both"/>
        <w:rPr>
          <w:sz w:val="27"/>
          <w:szCs w:val="27"/>
        </w:rPr>
      </w:pPr>
      <w:r w:rsidRPr="00C0369F">
        <w:rPr>
          <w:sz w:val="27"/>
          <w:szCs w:val="27"/>
        </w:rPr>
        <w:lastRenderedPageBreak/>
        <w:t>2</w:t>
      </w:r>
      <w:r w:rsidR="008C0A21" w:rsidRPr="00C0369F">
        <w:rPr>
          <w:sz w:val="27"/>
          <w:szCs w:val="27"/>
        </w:rPr>
        <w:t xml:space="preserve">. Настоящее Решение вступает в силу </w:t>
      </w:r>
      <w:r w:rsidRPr="00C0369F">
        <w:rPr>
          <w:sz w:val="27"/>
          <w:szCs w:val="27"/>
        </w:rPr>
        <w:t>после его официального опубликования</w:t>
      </w:r>
      <w:r w:rsidR="008C0A21" w:rsidRPr="00C0369F">
        <w:rPr>
          <w:sz w:val="27"/>
          <w:szCs w:val="27"/>
        </w:rPr>
        <w:t>.</w:t>
      </w:r>
    </w:p>
    <w:p w:rsidR="008C0A21" w:rsidRPr="00C0369F" w:rsidRDefault="00C2001B" w:rsidP="008C0A21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0369F">
        <w:rPr>
          <w:rFonts w:ascii="Times New Roman" w:hAnsi="Times New Roman" w:cs="Times New Roman"/>
          <w:sz w:val="27"/>
          <w:szCs w:val="27"/>
        </w:rPr>
        <w:t>3</w:t>
      </w:r>
      <w:r w:rsidR="008C0A21" w:rsidRPr="00C0369F">
        <w:rPr>
          <w:rFonts w:ascii="Times New Roman" w:hAnsi="Times New Roman" w:cs="Times New Roman"/>
          <w:sz w:val="27"/>
          <w:szCs w:val="27"/>
        </w:rPr>
        <w:t xml:space="preserve">. Направить настоящее Решение для подписания и опубликования Главе Усть-Абаканского поссовета </w:t>
      </w:r>
      <w:r w:rsidRPr="00C0369F">
        <w:rPr>
          <w:rFonts w:ascii="Times New Roman" w:hAnsi="Times New Roman" w:cs="Times New Roman"/>
          <w:sz w:val="27"/>
          <w:szCs w:val="27"/>
        </w:rPr>
        <w:t xml:space="preserve">Усть-Абаканского района Республики Хакасия </w:t>
      </w:r>
      <w:r w:rsidR="008C0A21" w:rsidRPr="00C0369F">
        <w:rPr>
          <w:rFonts w:ascii="Times New Roman" w:hAnsi="Times New Roman" w:cs="Times New Roman"/>
          <w:sz w:val="27"/>
          <w:szCs w:val="27"/>
        </w:rPr>
        <w:t xml:space="preserve">Н.В. Леонченко. </w:t>
      </w:r>
    </w:p>
    <w:p w:rsidR="008C0A21" w:rsidRPr="00C0369F" w:rsidRDefault="008C0A21" w:rsidP="008C0A21">
      <w:pPr>
        <w:jc w:val="both"/>
        <w:rPr>
          <w:sz w:val="27"/>
          <w:szCs w:val="27"/>
        </w:rPr>
      </w:pPr>
    </w:p>
    <w:p w:rsidR="00C0369F" w:rsidRPr="00C0369F" w:rsidRDefault="00C0369F" w:rsidP="008C0A21">
      <w:pPr>
        <w:jc w:val="both"/>
        <w:rPr>
          <w:sz w:val="27"/>
          <w:szCs w:val="27"/>
        </w:rPr>
      </w:pPr>
    </w:p>
    <w:p w:rsidR="008C0A21" w:rsidRPr="00C0369F" w:rsidRDefault="008C0A21" w:rsidP="008C0A21">
      <w:pPr>
        <w:jc w:val="both"/>
        <w:rPr>
          <w:sz w:val="27"/>
          <w:szCs w:val="27"/>
        </w:rPr>
      </w:pPr>
    </w:p>
    <w:p w:rsidR="00C2001B" w:rsidRPr="00C0369F" w:rsidRDefault="00C2001B" w:rsidP="00C2001B">
      <w:pPr>
        <w:jc w:val="both"/>
        <w:rPr>
          <w:sz w:val="27"/>
          <w:szCs w:val="27"/>
        </w:rPr>
      </w:pPr>
      <w:r w:rsidRPr="00C0369F">
        <w:rPr>
          <w:sz w:val="27"/>
          <w:szCs w:val="27"/>
        </w:rPr>
        <w:t>Председатель Совета депутатов                     Глава Усть-Абаканского поссовета</w:t>
      </w:r>
    </w:p>
    <w:p w:rsidR="00C2001B" w:rsidRPr="00C0369F" w:rsidRDefault="00C2001B" w:rsidP="00C2001B">
      <w:pPr>
        <w:jc w:val="both"/>
        <w:rPr>
          <w:sz w:val="27"/>
          <w:szCs w:val="27"/>
        </w:rPr>
      </w:pPr>
      <w:r w:rsidRPr="00C0369F">
        <w:rPr>
          <w:sz w:val="27"/>
          <w:szCs w:val="27"/>
        </w:rPr>
        <w:t>Усть-Абаканского поссовета                          Усть-Абаканского района</w:t>
      </w:r>
    </w:p>
    <w:p w:rsidR="00C2001B" w:rsidRPr="00C0369F" w:rsidRDefault="00C2001B" w:rsidP="00C2001B">
      <w:pPr>
        <w:jc w:val="both"/>
        <w:rPr>
          <w:sz w:val="27"/>
          <w:szCs w:val="27"/>
        </w:rPr>
      </w:pPr>
      <w:r w:rsidRPr="00C0369F">
        <w:rPr>
          <w:sz w:val="27"/>
          <w:szCs w:val="27"/>
        </w:rPr>
        <w:t>Усть-Абаканского района                               Республики Хакасия</w:t>
      </w:r>
    </w:p>
    <w:p w:rsidR="00C2001B" w:rsidRPr="00C0369F" w:rsidRDefault="00C2001B" w:rsidP="00C2001B">
      <w:pPr>
        <w:jc w:val="both"/>
        <w:rPr>
          <w:sz w:val="27"/>
          <w:szCs w:val="27"/>
        </w:rPr>
      </w:pPr>
      <w:r w:rsidRPr="00C0369F">
        <w:rPr>
          <w:sz w:val="27"/>
          <w:szCs w:val="27"/>
        </w:rPr>
        <w:t>Республики Хакасия</w:t>
      </w:r>
    </w:p>
    <w:p w:rsidR="00C2001B" w:rsidRPr="00C0369F" w:rsidRDefault="00C2001B" w:rsidP="00C2001B">
      <w:pPr>
        <w:jc w:val="both"/>
        <w:rPr>
          <w:sz w:val="27"/>
          <w:szCs w:val="27"/>
        </w:rPr>
      </w:pPr>
    </w:p>
    <w:p w:rsidR="00C2001B" w:rsidRPr="00C0369F" w:rsidRDefault="00C2001B" w:rsidP="00C2001B">
      <w:pPr>
        <w:jc w:val="both"/>
        <w:rPr>
          <w:sz w:val="27"/>
          <w:szCs w:val="27"/>
        </w:rPr>
      </w:pPr>
      <w:r w:rsidRPr="00C0369F">
        <w:rPr>
          <w:sz w:val="27"/>
          <w:szCs w:val="27"/>
        </w:rPr>
        <w:t>__________________И.А. Хало                       _________________Н.В. Леонченко</w:t>
      </w:r>
    </w:p>
    <w:sectPr w:rsidR="00C2001B" w:rsidRPr="00C0369F" w:rsidSect="00F0466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E75" w:rsidRDefault="007B3E75">
      <w:r>
        <w:separator/>
      </w:r>
    </w:p>
  </w:endnote>
  <w:endnote w:type="continuationSeparator" w:id="0">
    <w:p w:rsidR="007B3E75" w:rsidRDefault="007B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E75" w:rsidRDefault="007B3E75">
      <w:r>
        <w:separator/>
      </w:r>
    </w:p>
  </w:footnote>
  <w:footnote w:type="continuationSeparator" w:id="0">
    <w:p w:rsidR="007B3E75" w:rsidRDefault="007B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0BF" w:rsidRDefault="007B3E75" w:rsidP="00F460B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21"/>
    <w:rsid w:val="001F4890"/>
    <w:rsid w:val="002170B1"/>
    <w:rsid w:val="00235CE4"/>
    <w:rsid w:val="0024084A"/>
    <w:rsid w:val="007B3E75"/>
    <w:rsid w:val="008123C2"/>
    <w:rsid w:val="008C0A21"/>
    <w:rsid w:val="00C0369F"/>
    <w:rsid w:val="00C2001B"/>
    <w:rsid w:val="00DB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CFDE"/>
  <w15:chartTrackingRefBased/>
  <w15:docId w15:val="{0DD746D1-11D8-4F28-8A92-AB005808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0A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C0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0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C0A2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2025-11-17T03:26:00Z</dcterms:created>
  <dcterms:modified xsi:type="dcterms:W3CDTF">2025-11-28T03:04:00Z</dcterms:modified>
</cp:coreProperties>
</file>